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796"/>
      </w:tblGrid>
      <w:tr w:rsidR="00614299" w:rsidTr="000C1B8E">
        <w:tc>
          <w:tcPr>
            <w:tcW w:w="1526" w:type="dxa"/>
          </w:tcPr>
          <w:p w:rsidR="000C1B8E" w:rsidRDefault="000C1B8E" w:rsidP="000C1B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C1B8E" w:rsidRDefault="000C1B8E" w:rsidP="000C1B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C1B8E" w:rsidRDefault="000C1B8E" w:rsidP="000C1B8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14299" w:rsidRPr="000C1B8E" w:rsidRDefault="000C1B8E" w:rsidP="000C1B8E">
            <w:pPr>
              <w:ind w:firstLine="708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7796" w:type="dxa"/>
          </w:tcPr>
          <w:p w:rsidR="00614299" w:rsidRDefault="000C1B8E" w:rsidP="000C1B8E">
            <w:pPr>
              <w:ind w:left="2727"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261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614299" w:rsidRPr="009420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66D7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="00614299" w:rsidRPr="0094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2C5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BE01FE" w:rsidRPr="002731A3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E01FE" w:rsidRPr="002731A3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BE01FE" w:rsidRPr="002731A3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  <w:p w:rsidR="00BE01FE" w:rsidRPr="002731A3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BE01FE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 постан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овления Администрации</w:t>
            </w:r>
          </w:p>
          <w:p w:rsidR="00BE01FE" w:rsidRPr="002731A3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BE01FE" w:rsidRDefault="00C02792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6.15pt;margin-top:13.6pt;width:48pt;height:15.75pt;z-index:251659264;mso-width-relative:margin;mso-height-relative:margin" strokecolor="white">
                  <v:textbox style="mso-next-textbox:#_x0000_s1027">
                    <w:txbxContent>
                      <w:p w:rsidR="00C02792" w:rsidRPr="00D874FD" w:rsidRDefault="00C02792" w:rsidP="00C02792">
                        <w:pPr>
                          <w:spacing w:after="0" w:line="240" w:lineRule="auto"/>
                          <w:jc w:val="center"/>
                          <w:rPr>
                            <w:rFonts w:ascii="Century Schoolbook" w:eastAsia="Calibri" w:hAnsi="Century Schoolbook" w:cs="Times New Roman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Schoolbook" w:hAnsi="Century Schoolbook"/>
                            <w:spacing w:val="-20"/>
                            <w:sz w:val="16"/>
                            <w:szCs w:val="16"/>
                          </w:rPr>
                          <w:t>78</w:t>
                        </w:r>
                      </w:p>
                      <w:p w:rsidR="00C02792" w:rsidRDefault="00C02792" w:rsidP="00C02792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6" type="#_x0000_t202" style="position:absolute;left:0;text-align:left;margin-left:191.9pt;margin-top:12.85pt;width:81pt;height:16.5pt;z-index:251658240;mso-width-relative:margin;mso-height-relative:margin" strokecolor="white">
                  <v:textbox style="mso-next-textbox:#_x0000_s1026">
                    <w:txbxContent>
                      <w:p w:rsidR="00C02792" w:rsidRPr="00D874FD" w:rsidRDefault="00C02792" w:rsidP="00C02792">
                        <w:pPr>
                          <w:spacing w:after="0" w:line="240" w:lineRule="auto"/>
                          <w:rPr>
                            <w:rFonts w:ascii="Century Schoolbook" w:eastAsia="Calibri" w:hAnsi="Century Schoolbook" w:cs="Times New Roman"/>
                            <w:spacing w:val="-20"/>
                            <w:sz w:val="16"/>
                            <w:szCs w:val="16"/>
                          </w:rPr>
                        </w:pPr>
                        <w:r w:rsidRPr="00A63B03">
                          <w:rPr>
                            <w:rFonts w:ascii="Century Schoolbook" w:eastAsia="Calibri" w:hAnsi="Century Schoolbook" w:cs="Times New Roman"/>
                            <w:spacing w:val="-20"/>
                            <w:sz w:val="26"/>
                            <w:szCs w:val="28"/>
                          </w:rPr>
                          <w:t xml:space="preserve">  </w:t>
                        </w:r>
                        <w:r w:rsidRPr="00D874FD">
                          <w:rPr>
                            <w:rFonts w:ascii="Century Schoolbook" w:eastAsia="Calibri" w:hAnsi="Century Schoolbook" w:cs="Times New Roman"/>
                            <w:spacing w:val="-20"/>
                            <w:sz w:val="16"/>
                            <w:szCs w:val="16"/>
                          </w:rPr>
                          <w:t xml:space="preserve">             </w:t>
                        </w:r>
                        <w:r>
                          <w:rPr>
                            <w:rFonts w:ascii="Century Schoolbook" w:hAnsi="Century Schoolbook"/>
                            <w:spacing w:val="-20"/>
                            <w:sz w:val="16"/>
                            <w:szCs w:val="16"/>
                          </w:rPr>
                          <w:t>26.04.2018</w:t>
                        </w:r>
                        <w:r w:rsidRPr="00D874FD">
                          <w:rPr>
                            <w:rFonts w:ascii="Century Schoolbook" w:eastAsia="Calibri" w:hAnsi="Century Schoolbook" w:cs="Times New Roman"/>
                            <w:spacing w:val="-20"/>
                            <w:sz w:val="16"/>
                            <w:szCs w:val="16"/>
                          </w:rPr>
                          <w:t xml:space="preserve">                          </w:t>
                        </w:r>
                      </w:p>
                      <w:p w:rsidR="00C02792" w:rsidRDefault="00C02792" w:rsidP="00C02792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BE0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BE01FE" w:rsidRPr="0027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городского круга Самара </w:t>
            </w:r>
            <w:r w:rsidR="00BE0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E01FE" w:rsidRPr="0094204E" w:rsidRDefault="00BE01FE" w:rsidP="00B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от_____________№________)</w:t>
            </w:r>
          </w:p>
          <w:p w:rsidR="0094204E" w:rsidRPr="0094204E" w:rsidRDefault="0094204E" w:rsidP="000C1B8E">
            <w:pPr>
              <w:ind w:left="2727"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299" w:rsidRPr="0094204E" w:rsidRDefault="00614299" w:rsidP="000C1B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4299" w:rsidRDefault="00CD5916" w:rsidP="006946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916" w:rsidRPr="00CD5916" w:rsidRDefault="00EF20E1" w:rsidP="00AA37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C547E" w:rsidRPr="002C547E">
        <w:rPr>
          <w:rFonts w:ascii="Times New Roman" w:hAnsi="Times New Roman" w:cs="Times New Roman"/>
          <w:b/>
          <w:sz w:val="28"/>
          <w:szCs w:val="28"/>
        </w:rPr>
        <w:t>овета в области развития малого и среднего предпринимательства на территории Железнодорожного внутригородского района городского округа Самара при Администрации Железнодорожного внутригородского района городского округа Самара</w:t>
      </w:r>
    </w:p>
    <w:p w:rsidR="002C547E" w:rsidRPr="002C547E" w:rsidRDefault="002C547E" w:rsidP="002C5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Федоров О.А. – индивидуальный предприниматель</w:t>
      </w:r>
      <w:r w:rsidR="009503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7E" w:rsidRPr="002C547E" w:rsidRDefault="002C547E" w:rsidP="002C5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Заместитель председателя Совета: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 xml:space="preserve">Тарасов Е.Г. – </w:t>
      </w:r>
      <w:r w:rsidR="00BE01FE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C547E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внутригородского района г.о. Самара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7E" w:rsidRPr="002C547E" w:rsidRDefault="002C547E" w:rsidP="002C5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Ответственный секретарь Совета:</w:t>
      </w:r>
    </w:p>
    <w:p w:rsidR="002C547E" w:rsidRPr="002C547E" w:rsidRDefault="0095035F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Пивцов</w:t>
      </w:r>
      <w:r w:rsidR="002C547E" w:rsidRPr="002C547E">
        <w:rPr>
          <w:rFonts w:ascii="Times New Roman" w:hAnsi="Times New Roman" w:cs="Times New Roman"/>
          <w:sz w:val="28"/>
          <w:szCs w:val="28"/>
        </w:rPr>
        <w:t xml:space="preserve"> А.В.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C547E" w:rsidRPr="002C547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47E" w:rsidRPr="002C547E"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и услуг Администрации Железнодорожного внутригородского района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47E" w:rsidRPr="002C547E">
        <w:rPr>
          <w:rFonts w:ascii="Times New Roman" w:hAnsi="Times New Roman" w:cs="Times New Roman"/>
          <w:sz w:val="28"/>
          <w:szCs w:val="28"/>
        </w:rPr>
        <w:t>Самара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7E" w:rsidRPr="002C547E" w:rsidRDefault="002C547E" w:rsidP="002C5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 xml:space="preserve">Коновалова Ю.В. – </w:t>
      </w:r>
      <w:r w:rsidR="00EF20E1">
        <w:rPr>
          <w:rFonts w:ascii="Times New Roman" w:hAnsi="Times New Roman" w:cs="Times New Roman"/>
          <w:sz w:val="28"/>
          <w:szCs w:val="28"/>
        </w:rPr>
        <w:t>н</w:t>
      </w:r>
      <w:r w:rsidRPr="002C547E">
        <w:rPr>
          <w:rFonts w:ascii="Times New Roman" w:hAnsi="Times New Roman" w:cs="Times New Roman"/>
          <w:sz w:val="28"/>
          <w:szCs w:val="28"/>
        </w:rPr>
        <w:t>ачальник отдела экономического анализа Администрации Железнодорожного внутригородского района г.о. Самара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547E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2C547E">
        <w:rPr>
          <w:rFonts w:ascii="Times New Roman" w:hAnsi="Times New Roman" w:cs="Times New Roman"/>
          <w:sz w:val="28"/>
          <w:szCs w:val="28"/>
        </w:rPr>
        <w:t xml:space="preserve"> В.А. – директор ООО «Кондитерское» (по согласованию)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547E">
        <w:rPr>
          <w:rFonts w:ascii="Times New Roman" w:hAnsi="Times New Roman" w:cs="Times New Roman"/>
          <w:sz w:val="28"/>
          <w:szCs w:val="28"/>
        </w:rPr>
        <w:t>Тонкович</w:t>
      </w:r>
      <w:proofErr w:type="spellEnd"/>
      <w:r w:rsidRPr="002C547E">
        <w:rPr>
          <w:rFonts w:ascii="Times New Roman" w:hAnsi="Times New Roman" w:cs="Times New Roman"/>
          <w:sz w:val="28"/>
          <w:szCs w:val="28"/>
        </w:rPr>
        <w:t xml:space="preserve"> И.А. - директор ООО «Застолье» (по согласованию)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Устинов И.А. – директор ООО «Диво Моторс» (по согласованию)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547E">
        <w:rPr>
          <w:rFonts w:ascii="Times New Roman" w:hAnsi="Times New Roman" w:cs="Times New Roman"/>
          <w:sz w:val="28"/>
          <w:szCs w:val="28"/>
        </w:rPr>
        <w:t>Кашавцева</w:t>
      </w:r>
      <w:proofErr w:type="spellEnd"/>
      <w:r w:rsidRPr="002C547E">
        <w:rPr>
          <w:rFonts w:ascii="Times New Roman" w:hAnsi="Times New Roman" w:cs="Times New Roman"/>
          <w:sz w:val="28"/>
          <w:szCs w:val="28"/>
        </w:rPr>
        <w:t xml:space="preserve"> С.М. – директор ООО «Светоч» (по согласованию)</w:t>
      </w:r>
    </w:p>
    <w:p w:rsidR="002C547E" w:rsidRPr="002C547E" w:rsidRDefault="002C547E" w:rsidP="002C5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7E">
        <w:rPr>
          <w:rFonts w:ascii="Times New Roman" w:hAnsi="Times New Roman" w:cs="Times New Roman"/>
          <w:sz w:val="28"/>
          <w:szCs w:val="28"/>
        </w:rPr>
        <w:t>Козлова В.А. – группа компаний «Юг» (по согласованию)</w:t>
      </w:r>
    </w:p>
    <w:p w:rsidR="00BE01FE" w:rsidRDefault="00BE01FE" w:rsidP="009420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47E" w:rsidRDefault="002C547E" w:rsidP="0094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7E" w:rsidRDefault="00BE01FE" w:rsidP="009420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А.В.Пивцов</w:t>
      </w:r>
      <w:proofErr w:type="spellEnd"/>
    </w:p>
    <w:p w:rsidR="002C547E" w:rsidRDefault="002C547E" w:rsidP="00942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339 01 4</w:t>
      </w:r>
      <w:r w:rsidR="00BE01FE">
        <w:rPr>
          <w:rFonts w:ascii="Times New Roman" w:hAnsi="Times New Roman" w:cs="Times New Roman"/>
          <w:sz w:val="28"/>
          <w:szCs w:val="28"/>
        </w:rPr>
        <w:t>5</w:t>
      </w:r>
    </w:p>
    <w:sectPr w:rsidR="002C547E" w:rsidSect="00D3585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0D" w:rsidRDefault="003F070D" w:rsidP="00387AD9">
      <w:pPr>
        <w:spacing w:after="0" w:line="240" w:lineRule="auto"/>
      </w:pPr>
      <w:r>
        <w:separator/>
      </w:r>
    </w:p>
  </w:endnote>
  <w:endnote w:type="continuationSeparator" w:id="0">
    <w:p w:rsidR="003F070D" w:rsidRDefault="003F070D" w:rsidP="0038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0D" w:rsidRDefault="003F070D" w:rsidP="00387AD9">
      <w:pPr>
        <w:spacing w:after="0" w:line="240" w:lineRule="auto"/>
      </w:pPr>
      <w:r>
        <w:separator/>
      </w:r>
    </w:p>
  </w:footnote>
  <w:footnote w:type="continuationSeparator" w:id="0">
    <w:p w:rsidR="003F070D" w:rsidRDefault="003F070D" w:rsidP="0038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275131"/>
      <w:docPartObj>
        <w:docPartGallery w:val="Page Numbers (Top of Page)"/>
        <w:docPartUnique/>
      </w:docPartObj>
    </w:sdtPr>
    <w:sdtContent>
      <w:p w:rsidR="00387AD9" w:rsidRDefault="007D3A1C">
        <w:pPr>
          <w:pStyle w:val="a4"/>
          <w:jc w:val="center"/>
        </w:pPr>
        <w:r>
          <w:fldChar w:fldCharType="begin"/>
        </w:r>
        <w:r w:rsidR="00387AD9">
          <w:instrText>PAGE   \* MERGEFORMAT</w:instrText>
        </w:r>
        <w:r>
          <w:fldChar w:fldCharType="separate"/>
        </w:r>
        <w:r w:rsidR="0095035F">
          <w:rPr>
            <w:noProof/>
          </w:rPr>
          <w:t>2</w:t>
        </w:r>
        <w:r>
          <w:fldChar w:fldCharType="end"/>
        </w:r>
      </w:p>
    </w:sdtContent>
  </w:sdt>
  <w:p w:rsidR="00387AD9" w:rsidRDefault="00387A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DFB"/>
    <w:rsid w:val="00045AAF"/>
    <w:rsid w:val="000C1B8E"/>
    <w:rsid w:val="000F2C1E"/>
    <w:rsid w:val="00156A0B"/>
    <w:rsid w:val="001C3BC8"/>
    <w:rsid w:val="00261858"/>
    <w:rsid w:val="00264287"/>
    <w:rsid w:val="0028791B"/>
    <w:rsid w:val="002C547E"/>
    <w:rsid w:val="002F060C"/>
    <w:rsid w:val="00322DBE"/>
    <w:rsid w:val="00387AD9"/>
    <w:rsid w:val="003D5A09"/>
    <w:rsid w:val="003F070D"/>
    <w:rsid w:val="004433A8"/>
    <w:rsid w:val="00472DFB"/>
    <w:rsid w:val="00571EC8"/>
    <w:rsid w:val="00614299"/>
    <w:rsid w:val="0068295E"/>
    <w:rsid w:val="00694646"/>
    <w:rsid w:val="007166D7"/>
    <w:rsid w:val="00720327"/>
    <w:rsid w:val="00776366"/>
    <w:rsid w:val="007B3DA6"/>
    <w:rsid w:val="007D3A1C"/>
    <w:rsid w:val="0085494B"/>
    <w:rsid w:val="008D015E"/>
    <w:rsid w:val="008D3F92"/>
    <w:rsid w:val="00915850"/>
    <w:rsid w:val="0091774D"/>
    <w:rsid w:val="00917F4A"/>
    <w:rsid w:val="0094204E"/>
    <w:rsid w:val="0095035F"/>
    <w:rsid w:val="009D08B8"/>
    <w:rsid w:val="00A06E6D"/>
    <w:rsid w:val="00AA37E4"/>
    <w:rsid w:val="00B463CD"/>
    <w:rsid w:val="00BC5984"/>
    <w:rsid w:val="00BE01FE"/>
    <w:rsid w:val="00BF392A"/>
    <w:rsid w:val="00BF3F9F"/>
    <w:rsid w:val="00BF75E9"/>
    <w:rsid w:val="00C02792"/>
    <w:rsid w:val="00C919F4"/>
    <w:rsid w:val="00CD5916"/>
    <w:rsid w:val="00D07A07"/>
    <w:rsid w:val="00D35859"/>
    <w:rsid w:val="00D36537"/>
    <w:rsid w:val="00E36C43"/>
    <w:rsid w:val="00EB283B"/>
    <w:rsid w:val="00EB5C9D"/>
    <w:rsid w:val="00EF20E1"/>
    <w:rsid w:val="00F1268F"/>
    <w:rsid w:val="00F9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C3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C3BC8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C3BC8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8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AD9"/>
  </w:style>
  <w:style w:type="paragraph" w:styleId="a6">
    <w:name w:val="footer"/>
    <w:basedOn w:val="a"/>
    <w:link w:val="a7"/>
    <w:uiPriority w:val="99"/>
    <w:unhideWhenUsed/>
    <w:rsid w:val="0038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AD9"/>
  </w:style>
  <w:style w:type="paragraph" w:styleId="a8">
    <w:name w:val="Balloon Text"/>
    <w:basedOn w:val="a"/>
    <w:link w:val="a9"/>
    <w:uiPriority w:val="99"/>
    <w:semiHidden/>
    <w:unhideWhenUsed/>
    <w:rsid w:val="00B4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77F5-4C84-4F8D-9490-5FB5BB5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Тимонин Павел Антонович</dc:creator>
  <cp:lastModifiedBy>vasilevava</cp:lastModifiedBy>
  <cp:revision>5</cp:revision>
  <cp:lastPrinted>2017-01-26T10:57:00Z</cp:lastPrinted>
  <dcterms:created xsi:type="dcterms:W3CDTF">2018-03-15T09:31:00Z</dcterms:created>
  <dcterms:modified xsi:type="dcterms:W3CDTF">2018-04-26T06:09:00Z</dcterms:modified>
</cp:coreProperties>
</file>